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458D" w14:textId="77777777" w:rsidR="005D30C5" w:rsidRDefault="005D30C5" w:rsidP="0049208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</w:p>
    <w:p w14:paraId="3ADDEEEA" w14:textId="77777777" w:rsidR="005D30C5" w:rsidRPr="005D30C5" w:rsidRDefault="005D30C5" w:rsidP="0049208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6"/>
          <w:szCs w:val="26"/>
          <w:u w:val="single"/>
        </w:rPr>
      </w:pPr>
      <w:r>
        <w:rPr>
          <w:rFonts w:ascii="Times" w:hAnsi="Times" w:cs="Times"/>
          <w:b/>
          <w:color w:val="000000"/>
          <w:sz w:val="26"/>
          <w:szCs w:val="26"/>
          <w:u w:val="single"/>
        </w:rPr>
        <w:t>The Practice</w:t>
      </w:r>
    </w:p>
    <w:p w14:paraId="6F2365CA" w14:textId="495E288D" w:rsidR="00492088" w:rsidRPr="00492088" w:rsidRDefault="00924D14" w:rsidP="0049208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I am a</w:t>
      </w:r>
      <w:r w:rsidR="00492088" w:rsidRPr="00492088">
        <w:rPr>
          <w:rFonts w:ascii="Times" w:hAnsi="Times" w:cs="Times"/>
          <w:color w:val="000000"/>
          <w:sz w:val="26"/>
          <w:szCs w:val="26"/>
        </w:rPr>
        <w:t xml:space="preserve"> young, dynamic general </w:t>
      </w:r>
      <w:r w:rsidR="00B22DFC" w:rsidRPr="00492088">
        <w:rPr>
          <w:rFonts w:ascii="Times" w:hAnsi="Times" w:cs="Times"/>
          <w:color w:val="000000"/>
          <w:sz w:val="26"/>
          <w:szCs w:val="26"/>
        </w:rPr>
        <w:t>internist</w:t>
      </w:r>
      <w:r w:rsidR="00B22DFC">
        <w:rPr>
          <w:rFonts w:ascii="Times" w:hAnsi="Times" w:cs="Times"/>
          <w:color w:val="000000"/>
          <w:sz w:val="26"/>
          <w:szCs w:val="26"/>
        </w:rPr>
        <w:t xml:space="preserve">, </w:t>
      </w:r>
      <w:r w:rsidR="00B22DFC" w:rsidRPr="00492088">
        <w:rPr>
          <w:rFonts w:ascii="Times" w:hAnsi="Times" w:cs="Times"/>
          <w:color w:val="000000"/>
          <w:sz w:val="26"/>
          <w:szCs w:val="26"/>
        </w:rPr>
        <w:t>excited</w:t>
      </w:r>
      <w:r w:rsidR="00492088" w:rsidRPr="00492088">
        <w:rPr>
          <w:rFonts w:ascii="Times" w:hAnsi="Times" w:cs="Times"/>
          <w:color w:val="000000"/>
          <w:sz w:val="26"/>
          <w:szCs w:val="26"/>
        </w:rPr>
        <w:t xml:space="preserve"> </w:t>
      </w:r>
      <w:bookmarkStart w:id="0" w:name="_GoBack"/>
      <w:bookmarkEnd w:id="0"/>
      <w:r w:rsidR="00492088" w:rsidRPr="00492088">
        <w:rPr>
          <w:rFonts w:ascii="Times" w:hAnsi="Times" w:cs="Times"/>
          <w:color w:val="000000"/>
          <w:sz w:val="26"/>
          <w:szCs w:val="26"/>
        </w:rPr>
        <w:t>to join the community of Amherst</w:t>
      </w:r>
      <w:r>
        <w:rPr>
          <w:rFonts w:ascii="Times" w:hAnsi="Times" w:cs="Times"/>
          <w:color w:val="000000"/>
          <w:sz w:val="26"/>
          <w:szCs w:val="26"/>
        </w:rPr>
        <w:t xml:space="preserve"> and Cumberland County to start a new practice.  </w:t>
      </w:r>
      <w:r w:rsidR="00492088" w:rsidRPr="00492088">
        <w:rPr>
          <w:rFonts w:ascii="Times" w:hAnsi="Times" w:cs="Times"/>
          <w:color w:val="000000"/>
          <w:sz w:val="26"/>
          <w:szCs w:val="26"/>
        </w:rPr>
        <w:t xml:space="preserve"> I am passionate about quality patient care, fostering positive relationships with patients and colleagues, and maintaining a healthy work-life balance.</w:t>
      </w:r>
    </w:p>
    <w:p w14:paraId="3C04EDF8" w14:textId="77777777" w:rsidR="00924D14" w:rsidRDefault="00492088" w:rsidP="00924D1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 w:rsidRPr="00492088">
        <w:rPr>
          <w:rFonts w:ascii="Times" w:hAnsi="Times" w:cs="Times"/>
          <w:color w:val="000000"/>
          <w:sz w:val="26"/>
          <w:szCs w:val="26"/>
        </w:rPr>
        <w:t>My vision is the development and growth of a general internal medicine outpatient practice focused on</w:t>
      </w:r>
      <w:r w:rsidR="00924D14">
        <w:rPr>
          <w:rFonts w:ascii="Times" w:hAnsi="Times" w:cs="Times"/>
          <w:color w:val="000000"/>
          <w:sz w:val="26"/>
          <w:szCs w:val="26"/>
        </w:rPr>
        <w:t xml:space="preserve"> but not limited to</w:t>
      </w:r>
      <w:r w:rsidRPr="00492088">
        <w:rPr>
          <w:rFonts w:ascii="Times" w:hAnsi="Times" w:cs="Times"/>
          <w:color w:val="000000"/>
          <w:sz w:val="26"/>
          <w:szCs w:val="26"/>
        </w:rPr>
        <w:t xml:space="preserve"> the needs of patients in the community, in particular the comprehensive care required by patients with complex medical needs (for example: hypertension, diabetes, heart disease).</w:t>
      </w:r>
    </w:p>
    <w:p w14:paraId="242A190A" w14:textId="77777777" w:rsidR="00924D14" w:rsidRPr="005D30C5" w:rsidRDefault="00924D14" w:rsidP="00924D1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6"/>
          <w:szCs w:val="26"/>
          <w:u w:val="single"/>
        </w:rPr>
      </w:pPr>
      <w:r w:rsidRPr="005D30C5">
        <w:rPr>
          <w:rFonts w:ascii="Times" w:hAnsi="Times" w:cs="Times"/>
          <w:b/>
          <w:color w:val="000000"/>
          <w:sz w:val="26"/>
          <w:szCs w:val="26"/>
          <w:u w:val="single"/>
        </w:rPr>
        <w:t xml:space="preserve">The </w:t>
      </w:r>
      <w:r w:rsidR="00C644D0" w:rsidRPr="005D30C5">
        <w:rPr>
          <w:rFonts w:ascii="Times" w:hAnsi="Times" w:cs="Times"/>
          <w:b/>
          <w:color w:val="000000"/>
          <w:sz w:val="26"/>
          <w:szCs w:val="26"/>
          <w:u w:val="single"/>
        </w:rPr>
        <w:t>Candidate</w:t>
      </w:r>
    </w:p>
    <w:p w14:paraId="7E0F5538" w14:textId="77777777" w:rsidR="00492088" w:rsidRDefault="00924D14" w:rsidP="00924D1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Medical Office Assistant</w:t>
      </w:r>
      <w:r w:rsidR="00492088" w:rsidRPr="00492088">
        <w:rPr>
          <w:rFonts w:ascii="Times" w:hAnsi="Times" w:cs="Times"/>
          <w:color w:val="000000"/>
          <w:sz w:val="26"/>
          <w:szCs w:val="26"/>
        </w:rPr>
        <w:t xml:space="preserve"> should enjoy interacting with people. They should be comfortable with operating equipment such as computers and photocopiers. In addition, they should be skilled at compiling and organizing information. </w:t>
      </w:r>
      <w:r>
        <w:rPr>
          <w:rFonts w:ascii="Times" w:hAnsi="Times" w:cs="Times"/>
          <w:color w:val="000000"/>
          <w:sz w:val="26"/>
          <w:szCs w:val="26"/>
        </w:rPr>
        <w:t xml:space="preserve"> Key characteristics include:</w:t>
      </w:r>
    </w:p>
    <w:p w14:paraId="2D453537" w14:textId="77777777" w:rsidR="00924D14" w:rsidRDefault="00924D14" w:rsidP="00924D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Excellent oral and written communication skills</w:t>
      </w:r>
    </w:p>
    <w:p w14:paraId="531739CC" w14:textId="77777777" w:rsidR="00924D14" w:rsidRDefault="00924D14" w:rsidP="00924D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Good organizational and time management skills</w:t>
      </w:r>
    </w:p>
    <w:p w14:paraId="3D113781" w14:textId="77777777" w:rsidR="00924D14" w:rsidRDefault="00924D14" w:rsidP="00924D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A mature attitude toward health and wellness</w:t>
      </w:r>
    </w:p>
    <w:p w14:paraId="588B1505" w14:textId="77777777" w:rsidR="00924D14" w:rsidRDefault="00924D14" w:rsidP="00924D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The ability to follow directions closely and accurately</w:t>
      </w:r>
    </w:p>
    <w:p w14:paraId="6AB253C1" w14:textId="77777777" w:rsidR="00924D14" w:rsidRDefault="00924D14" w:rsidP="00924D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The ability to establish professional relationships with patients and earn their confidence.  </w:t>
      </w:r>
    </w:p>
    <w:p w14:paraId="56440561" w14:textId="277F8E9A" w:rsidR="00924D14" w:rsidRDefault="00924D14" w:rsidP="00924D1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The ability to develop strong relationships </w:t>
      </w:r>
      <w:r w:rsidR="007E5328">
        <w:rPr>
          <w:rFonts w:ascii="Times" w:hAnsi="Times" w:cs="Times"/>
          <w:color w:val="000000"/>
          <w:sz w:val="26"/>
          <w:szCs w:val="26"/>
        </w:rPr>
        <w:t>with other</w:t>
      </w:r>
      <w:r>
        <w:rPr>
          <w:rFonts w:ascii="Times" w:hAnsi="Times" w:cs="Times"/>
          <w:color w:val="000000"/>
          <w:sz w:val="26"/>
          <w:szCs w:val="26"/>
        </w:rPr>
        <w:t xml:space="preserve"> health care professionals.</w:t>
      </w:r>
    </w:p>
    <w:p w14:paraId="0A8F3428" w14:textId="377A958A" w:rsidR="00492088" w:rsidRDefault="00924D14" w:rsidP="00C644D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>The ability to work independently or as a committed team member.</w:t>
      </w:r>
    </w:p>
    <w:p w14:paraId="638E6835" w14:textId="5CBE4B4B" w:rsidR="007E5328" w:rsidRDefault="00C5284D" w:rsidP="007E532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b/>
          <w:color w:val="000000"/>
          <w:sz w:val="26"/>
          <w:szCs w:val="26"/>
          <w:u w:val="single"/>
        </w:rPr>
        <w:t>Education</w:t>
      </w:r>
    </w:p>
    <w:p w14:paraId="0B5B58B6" w14:textId="1A4E24D6" w:rsidR="00C5284D" w:rsidRPr="00C5284D" w:rsidRDefault="00C5284D" w:rsidP="007E532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6"/>
          <w:szCs w:val="26"/>
        </w:rPr>
      </w:pPr>
      <w:r>
        <w:rPr>
          <w:rFonts w:ascii="Times" w:hAnsi="Times" w:cs="Times"/>
          <w:color w:val="000000"/>
          <w:sz w:val="26"/>
          <w:szCs w:val="26"/>
        </w:rPr>
        <w:t xml:space="preserve">Diploma or Certificate in Medical Office Administration Program, or similar recognized program </w:t>
      </w:r>
      <w:r w:rsidR="00DE0501">
        <w:rPr>
          <w:rFonts w:ascii="Times" w:hAnsi="Times" w:cs="Times"/>
          <w:color w:val="000000"/>
          <w:sz w:val="26"/>
          <w:szCs w:val="26"/>
        </w:rPr>
        <w:t>or equivalent experience.</w:t>
      </w:r>
      <w:r>
        <w:rPr>
          <w:rFonts w:ascii="Times" w:hAnsi="Times" w:cs="Times"/>
          <w:color w:val="000000"/>
          <w:sz w:val="26"/>
          <w:szCs w:val="26"/>
        </w:rPr>
        <w:t xml:space="preserve"> </w:t>
      </w:r>
    </w:p>
    <w:p w14:paraId="32D094CF" w14:textId="77777777" w:rsidR="00492088" w:rsidRPr="00C644D0" w:rsidRDefault="00C644D0" w:rsidP="0049208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  <w:sz w:val="26"/>
          <w:szCs w:val="26"/>
          <w:u w:val="single"/>
        </w:rPr>
      </w:pPr>
      <w:r w:rsidRPr="00C644D0">
        <w:rPr>
          <w:rFonts w:ascii="Times" w:hAnsi="Times" w:cs="Times"/>
          <w:b/>
          <w:color w:val="000000"/>
          <w:sz w:val="26"/>
          <w:szCs w:val="26"/>
          <w:u w:val="single"/>
        </w:rPr>
        <w:t>Key Responsibilities</w:t>
      </w:r>
    </w:p>
    <w:p w14:paraId="06E99E79" w14:textId="77777777" w:rsidR="00492088" w:rsidRDefault="00C644D0" w:rsidP="0049208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6"/>
          <w:szCs w:val="26"/>
        </w:rPr>
        <w:t>In general, the Medical Office Assistant</w:t>
      </w:r>
      <w:r w:rsidR="00492088">
        <w:rPr>
          <w:rFonts w:ascii="Times" w:hAnsi="Times" w:cs="Times"/>
          <w:color w:val="000000"/>
          <w:sz w:val="26"/>
          <w:szCs w:val="26"/>
        </w:rPr>
        <w:t xml:space="preserve"> may perform any or all of the following duties: </w:t>
      </w:r>
    </w:p>
    <w:p w14:paraId="4B713031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answer the phone, schedule and confirm medical appointments, greet patients, receive and communicate messages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5052B665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use health software, and other computer applications, to book appointments or prepare reports, invoices, financial statements, letters, case histories and medical records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102C1E6E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lastRenderedPageBreak/>
        <w:t xml:space="preserve">ask patients questions in order to complete intake forms or other documents. Help </w:t>
      </w:r>
      <w:proofErr w:type="gramStart"/>
      <w:r w:rsidRPr="00C644D0">
        <w:rPr>
          <w:rFonts w:ascii="Times" w:hAnsi="Times" w:cs="Times"/>
          <w:color w:val="000000"/>
          <w:sz w:val="26"/>
          <w:szCs w:val="26"/>
        </w:rPr>
        <w:t>patients</w:t>
      </w:r>
      <w:proofErr w:type="gramEnd"/>
      <w:r w:rsidRPr="00C644D0">
        <w:rPr>
          <w:rFonts w:ascii="Times" w:hAnsi="Times" w:cs="Times"/>
          <w:color w:val="000000"/>
          <w:sz w:val="26"/>
          <w:szCs w:val="26"/>
        </w:rPr>
        <w:t xml:space="preserve"> complete health history forms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07981E5B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transcribe, from handwritten notes, electronic dictation or oral instructions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71D14BF8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complete insurance and other claim forms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055C4ACE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process payments, bank documents, and accounts receivable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40AE6EEB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set up and maintain records management systems. This includes classifying and coding </w:t>
      </w:r>
      <w:r w:rsidRPr="00C644D0">
        <w:rPr>
          <w:rFonts w:ascii="MS Mincho" w:eastAsia="MS Mincho" w:hAnsi="MS Mincho" w:cs="MS Mincho"/>
          <w:color w:val="000000"/>
        </w:rPr>
        <w:t> </w:t>
      </w:r>
      <w:r w:rsidRPr="00C644D0">
        <w:rPr>
          <w:rFonts w:ascii="Times" w:hAnsi="Times" w:cs="Times"/>
          <w:color w:val="000000"/>
          <w:sz w:val="26"/>
          <w:szCs w:val="26"/>
        </w:rPr>
        <w:t xml:space="preserve">electronic, and hardcopy files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7EE1FC0B" w14:textId="77777777" w:rsidR="00C644D0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Symbol" w:hAnsi="Symbol" w:cs="Symbol"/>
          <w:color w:val="000000"/>
          <w:kern w:val="1"/>
          <w:sz w:val="26"/>
          <w:szCs w:val="26"/>
        </w:rPr>
        <w:t></w:t>
      </w:r>
      <w:proofErr w:type="spellStart"/>
      <w:r w:rsidR="00C644D0">
        <w:rPr>
          <w:rFonts w:ascii="Times" w:hAnsi="Times" w:cs="Times"/>
          <w:color w:val="000000"/>
          <w:sz w:val="26"/>
          <w:szCs w:val="26"/>
        </w:rPr>
        <w:t>perate</w:t>
      </w:r>
      <w:proofErr w:type="spellEnd"/>
      <w:r w:rsidRPr="00C644D0">
        <w:rPr>
          <w:rFonts w:ascii="Times" w:hAnsi="Times" w:cs="Times"/>
          <w:color w:val="000000"/>
          <w:sz w:val="26"/>
          <w:szCs w:val="26"/>
        </w:rPr>
        <w:t xml:space="preserve"> office equipment. This includes voice mail messaging systems, </w:t>
      </w:r>
    </w:p>
    <w:p w14:paraId="3E8F278F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photocopiers, fax </w:t>
      </w:r>
      <w:r w:rsidRPr="00C644D0">
        <w:rPr>
          <w:rFonts w:ascii="MS Mincho" w:eastAsia="MS Mincho" w:hAnsi="MS Mincho" w:cs="MS Mincho"/>
          <w:color w:val="000000"/>
        </w:rPr>
        <w:t> </w:t>
      </w:r>
      <w:r w:rsidRPr="00C644D0">
        <w:rPr>
          <w:rFonts w:ascii="Times" w:hAnsi="Times" w:cs="Times"/>
          <w:color w:val="000000"/>
          <w:sz w:val="26"/>
          <w:szCs w:val="26"/>
        </w:rPr>
        <w:t xml:space="preserve">machines, and document scanners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14ED72A4" w14:textId="77777777" w:rsidR="00C644D0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 w:cs="Times"/>
          <w:color w:val="000000"/>
          <w:sz w:val="26"/>
          <w:szCs w:val="26"/>
        </w:rPr>
        <w:t xml:space="preserve">keep examination areas clean, orderly, and stocked with supplies </w:t>
      </w:r>
      <w:r w:rsidRPr="00C644D0">
        <w:rPr>
          <w:rFonts w:ascii="MS Mincho" w:eastAsia="MS Mincho" w:hAnsi="MS Mincho" w:cs="MS Mincho"/>
          <w:color w:val="000000"/>
        </w:rPr>
        <w:t> </w:t>
      </w:r>
    </w:p>
    <w:p w14:paraId="7453C14F" w14:textId="77777777" w:rsidR="00C644D0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/>
          <w:sz w:val="26"/>
          <w:szCs w:val="26"/>
        </w:rPr>
        <w:t xml:space="preserve">use word processing, spreadsheet, database, and presentation software to prepare medical documentation </w:t>
      </w:r>
    </w:p>
    <w:p w14:paraId="4C2BFBB2" w14:textId="77777777" w:rsidR="00492088" w:rsidRPr="00C644D0" w:rsidRDefault="00492088" w:rsidP="00C644D0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</w:rPr>
      </w:pPr>
      <w:r w:rsidRPr="00C644D0">
        <w:rPr>
          <w:rFonts w:ascii="Times" w:hAnsi="Times"/>
          <w:sz w:val="26"/>
          <w:szCs w:val="26"/>
        </w:rPr>
        <w:t xml:space="preserve">perform other clerical and administrative functions. This might involve, for example, ordering and maintaining an inventory of supplies. </w:t>
      </w:r>
    </w:p>
    <w:p w14:paraId="4E63A937" w14:textId="77777777" w:rsidR="00492088" w:rsidRPr="00C644D0" w:rsidRDefault="00C644D0" w:rsidP="004920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60" w:lineRule="atLeast"/>
        <w:rPr>
          <w:rFonts w:ascii="Times" w:hAnsi="Times" w:cs="Times"/>
          <w:b/>
          <w:color w:val="000000"/>
          <w:u w:val="single"/>
        </w:rPr>
      </w:pPr>
      <w:r w:rsidRPr="00C644D0">
        <w:rPr>
          <w:rFonts w:ascii="Times" w:hAnsi="Times" w:cs="Times"/>
          <w:b/>
          <w:color w:val="000000"/>
          <w:u w:val="single"/>
        </w:rPr>
        <w:t>Key Duties</w:t>
      </w:r>
    </w:p>
    <w:p w14:paraId="605F7CBE" w14:textId="77777777" w:rsidR="00492088" w:rsidRDefault="00C644D0" w:rsidP="00C644D0">
      <w:p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As a Medical Office Assistant, you will</w:t>
      </w:r>
      <w:r w:rsidR="00492088" w:rsidRPr="00C644D0">
        <w:rPr>
          <w:rFonts w:ascii="Times" w:hAnsi="Times"/>
          <w:sz w:val="26"/>
          <w:szCs w:val="26"/>
        </w:rPr>
        <w:t xml:space="preserve"> perform some or all of the following duties: </w:t>
      </w:r>
    </w:p>
    <w:p w14:paraId="4A417617" w14:textId="77777777" w:rsidR="00C644D0" w:rsidRPr="00C644D0" w:rsidRDefault="00C644D0" w:rsidP="00C644D0">
      <w:pPr>
        <w:rPr>
          <w:rFonts w:ascii="Times" w:hAnsi="Times"/>
          <w:sz w:val="26"/>
          <w:szCs w:val="26"/>
        </w:rPr>
      </w:pPr>
    </w:p>
    <w:p w14:paraId="4C5C2DDE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 schedule and confirm medical appointments </w:t>
      </w:r>
    </w:p>
    <w:p w14:paraId="07586B81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 receive and communicate messages for medical staff </w:t>
      </w:r>
      <w:r w:rsidR="005D30C5">
        <w:rPr>
          <w:rFonts w:ascii="Times" w:hAnsi="Times"/>
          <w:sz w:val="26"/>
          <w:szCs w:val="26"/>
        </w:rPr>
        <w:t xml:space="preserve">and patients </w:t>
      </w:r>
    </w:p>
    <w:p w14:paraId="6620DCC6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use a computer to prepare, key in, edit, and proofread medical records, reports, articles, case histories and correspondence from machine dictation, shorthand and handwritten notes. using computers </w:t>
      </w:r>
    </w:p>
    <w:p w14:paraId="15C27884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ask patients questions in order to complete forms, documents, and case histories </w:t>
      </w:r>
    </w:p>
    <w:p w14:paraId="60961899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complete insurance and other claim forms </w:t>
      </w:r>
    </w:p>
    <w:p w14:paraId="793A8BB5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Start and continue confidential medical files and records </w:t>
      </w:r>
    </w:p>
    <w:p w14:paraId="560E8EB2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prepare financial statements and billing procedures </w:t>
      </w:r>
    </w:p>
    <w:p w14:paraId="07852AE5" w14:textId="77777777" w:rsidR="00492088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order supplies and maintain inventory </w:t>
      </w:r>
    </w:p>
    <w:p w14:paraId="1ACB39B5" w14:textId="77777777" w:rsidR="005D30C5" w:rsidRPr="00C644D0" w:rsidRDefault="005D30C5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address maintenance, operation and replacement of practice equipment.</w:t>
      </w:r>
    </w:p>
    <w:p w14:paraId="0171962C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decide and establish office procedures and routines </w:t>
      </w:r>
    </w:p>
    <w:p w14:paraId="7D9AB90C" w14:textId="77777777" w:rsidR="00492088" w:rsidRPr="00C644D0" w:rsidRDefault="00492088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 w:rsidRPr="00C644D0">
        <w:rPr>
          <w:rFonts w:ascii="Times" w:hAnsi="Times"/>
          <w:sz w:val="26"/>
          <w:szCs w:val="26"/>
        </w:rPr>
        <w:t xml:space="preserve">may supervise and train other staff in procedures and in use of current software. </w:t>
      </w:r>
    </w:p>
    <w:p w14:paraId="33BA01DD" w14:textId="77777777" w:rsidR="00492088" w:rsidRPr="00C644D0" w:rsidRDefault="005D30C5" w:rsidP="00C644D0">
      <w:pPr>
        <w:numPr>
          <w:ilvl w:val="0"/>
          <w:numId w:val="4"/>
        </w:num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Escort </w:t>
      </w:r>
      <w:r w:rsidR="00492088" w:rsidRPr="00C644D0">
        <w:rPr>
          <w:rFonts w:ascii="Times" w:hAnsi="Times"/>
          <w:sz w:val="26"/>
          <w:szCs w:val="26"/>
        </w:rPr>
        <w:t xml:space="preserve">patients in and out of examining rooms, clean the room between the patients, and set up simple trays for procedures done in the office. </w:t>
      </w:r>
    </w:p>
    <w:p w14:paraId="01E64E16" w14:textId="77777777" w:rsidR="00796F93" w:rsidRDefault="00B22DFC">
      <w:pPr>
        <w:rPr>
          <w:rFonts w:ascii="Times" w:hAnsi="Times"/>
          <w:sz w:val="26"/>
          <w:szCs w:val="26"/>
        </w:rPr>
      </w:pPr>
    </w:p>
    <w:p w14:paraId="42E7F4B7" w14:textId="57A3FB8D" w:rsidR="00DE0501" w:rsidRDefault="00DE0501">
      <w:pPr>
        <w:rPr>
          <w:rFonts w:ascii="Times" w:hAnsi="Times"/>
          <w:sz w:val="26"/>
          <w:szCs w:val="26"/>
        </w:rPr>
      </w:pPr>
      <w:r>
        <w:rPr>
          <w:rFonts w:ascii="Times" w:hAnsi="Times"/>
          <w:b/>
          <w:sz w:val="26"/>
          <w:szCs w:val="26"/>
          <w:u w:val="single"/>
        </w:rPr>
        <w:t>Salary</w:t>
      </w:r>
    </w:p>
    <w:p w14:paraId="48F63FB7" w14:textId="77777777" w:rsidR="00DE0501" w:rsidRDefault="00DE0501">
      <w:pPr>
        <w:rPr>
          <w:rFonts w:ascii="Times" w:hAnsi="Times"/>
          <w:sz w:val="26"/>
          <w:szCs w:val="26"/>
        </w:rPr>
      </w:pPr>
    </w:p>
    <w:p w14:paraId="29F7341C" w14:textId="55B06AA2" w:rsidR="00DE0501" w:rsidRDefault="00DE0501">
      <w:p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Will be based on abilities and experience and reflect similar positions within the region.</w:t>
      </w:r>
    </w:p>
    <w:p w14:paraId="1283646D" w14:textId="77777777" w:rsidR="00DE0501" w:rsidRDefault="00DE0501">
      <w:pPr>
        <w:rPr>
          <w:rFonts w:ascii="Times" w:hAnsi="Times"/>
          <w:sz w:val="26"/>
          <w:szCs w:val="26"/>
        </w:rPr>
      </w:pPr>
    </w:p>
    <w:p w14:paraId="6BF7BC2A" w14:textId="19FA8601" w:rsidR="00DE0501" w:rsidRPr="00DE0501" w:rsidRDefault="00DE0501">
      <w:pPr>
        <w:rPr>
          <w:rFonts w:ascii="Times" w:hAnsi="Times"/>
          <w:sz w:val="26"/>
          <w:szCs w:val="26"/>
          <w:u w:val="single"/>
        </w:rPr>
      </w:pPr>
      <w:r>
        <w:rPr>
          <w:rFonts w:ascii="Times" w:hAnsi="Times"/>
          <w:sz w:val="26"/>
          <w:szCs w:val="26"/>
          <w:u w:val="single"/>
        </w:rPr>
        <w:t>Only applicants considered for interview will be contacted after closing of this competition.</w:t>
      </w:r>
    </w:p>
    <w:sectPr w:rsidR="00DE0501" w:rsidRPr="00DE0501" w:rsidSect="00BC43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B0E9B"/>
    <w:multiLevelType w:val="multilevel"/>
    <w:tmpl w:val="E866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55D7D"/>
    <w:multiLevelType w:val="hybridMultilevel"/>
    <w:tmpl w:val="599A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786C"/>
    <w:multiLevelType w:val="multilevel"/>
    <w:tmpl w:val="DF8A3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C6875"/>
    <w:multiLevelType w:val="hybridMultilevel"/>
    <w:tmpl w:val="45368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66E0"/>
    <w:multiLevelType w:val="multilevel"/>
    <w:tmpl w:val="EE2E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E24CB"/>
    <w:multiLevelType w:val="multilevel"/>
    <w:tmpl w:val="7524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A74CA"/>
    <w:multiLevelType w:val="hybridMultilevel"/>
    <w:tmpl w:val="7934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88"/>
    <w:rsid w:val="001F7088"/>
    <w:rsid w:val="00492088"/>
    <w:rsid w:val="005D30C5"/>
    <w:rsid w:val="007E5328"/>
    <w:rsid w:val="00924D14"/>
    <w:rsid w:val="0093498F"/>
    <w:rsid w:val="009F558A"/>
    <w:rsid w:val="00B22DFC"/>
    <w:rsid w:val="00C5284D"/>
    <w:rsid w:val="00C644D0"/>
    <w:rsid w:val="00D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81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08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4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0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7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Rorey</cp:lastModifiedBy>
  <cp:revision>2</cp:revision>
  <cp:lastPrinted>2019-11-20T13:39:00Z</cp:lastPrinted>
  <dcterms:created xsi:type="dcterms:W3CDTF">2019-11-25T19:45:00Z</dcterms:created>
  <dcterms:modified xsi:type="dcterms:W3CDTF">2019-11-25T19:45:00Z</dcterms:modified>
</cp:coreProperties>
</file>