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9C01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36"/>
          <w:szCs w:val="36"/>
          <w:lang w:val="en-CA"/>
        </w:rPr>
        <w:t>Job Description Senior Safety Coordinator</w:t>
      </w:r>
    </w:p>
    <w:p w14:paraId="5E8F9280" w14:textId="77777777" w:rsidR="00182AAF" w:rsidRPr="00182AAF" w:rsidRDefault="007A08A9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Cumberland County 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Coordinator</w:t>
      </w:r>
    </w:p>
    <w:p w14:paraId="44F424EC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Job Description:</w:t>
      </w:r>
    </w:p>
    <w:p w14:paraId="65394534" w14:textId="77777777" w:rsidR="00182AAF" w:rsidRPr="00182AAF" w:rsidRDefault="007A08A9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The 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Coordinator will over</w:t>
      </w:r>
      <w:r>
        <w:rPr>
          <w:rFonts w:ascii="Tahoma" w:eastAsia="Times New Roman" w:hAnsi="Tahoma" w:cs="Tahoma"/>
          <w:sz w:val="20"/>
          <w:szCs w:val="20"/>
          <w:lang w:val="en-CA"/>
        </w:rPr>
        <w:t>see the general management</w:t>
      </w:r>
      <w:r w:rsidR="00182AAF">
        <w:rPr>
          <w:rFonts w:ascii="Tahoma" w:eastAsia="Times New Roman" w:hAnsi="Tahoma" w:cs="Tahoma"/>
          <w:sz w:val="20"/>
          <w:szCs w:val="20"/>
          <w:lang w:val="en-CA"/>
        </w:rPr>
        <w:t xml:space="preserve"> of the </w:t>
      </w:r>
      <w:r>
        <w:rPr>
          <w:rFonts w:ascii="Tahoma" w:eastAsia="Times New Roman" w:hAnsi="Tahoma" w:cs="Tahoma"/>
          <w:sz w:val="20"/>
          <w:szCs w:val="20"/>
          <w:lang w:val="en-CA"/>
        </w:rPr>
        <w:t>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Program (hereafter referred to as the SSP) in </w:t>
      </w:r>
      <w:r w:rsidR="00182AAF">
        <w:rPr>
          <w:rFonts w:ascii="Tahoma" w:eastAsia="Times New Roman" w:hAnsi="Tahoma" w:cs="Tahoma"/>
          <w:sz w:val="20"/>
          <w:szCs w:val="20"/>
          <w:lang w:val="en-CA"/>
        </w:rPr>
        <w:t>Cumberland County 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and ensure the SSP is </w:t>
      </w:r>
      <w:r>
        <w:rPr>
          <w:rFonts w:ascii="Tahoma" w:eastAsia="Times New Roman" w:hAnsi="Tahoma" w:cs="Tahoma"/>
          <w:sz w:val="20"/>
          <w:szCs w:val="20"/>
          <w:lang w:val="en-CA"/>
        </w:rPr>
        <w:t>promoting safety and security of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seniors in the community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through information sessions, home visits, and collaborative initiatives. </w:t>
      </w:r>
      <w:r w:rsidR="00167F7B">
        <w:rPr>
          <w:rFonts w:ascii="Tahoma" w:eastAsia="Times New Roman" w:hAnsi="Tahoma" w:cs="Tahoma"/>
          <w:sz w:val="20"/>
          <w:szCs w:val="20"/>
          <w:lang w:val="en-CA"/>
        </w:rPr>
        <w:t xml:space="preserve">The coordinator builds and maintains quality partnerships within the community in order to further the expansion of programs and services. This role involves effective prioritization in order to manage day-to-day client needs and also longer term program and event planning and grant application deadlines. </w:t>
      </w:r>
    </w:p>
    <w:p w14:paraId="6120C311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Qualifications:</w:t>
      </w:r>
    </w:p>
    <w:p w14:paraId="40E84196" w14:textId="77777777" w:rsidR="00182AAF" w:rsidRPr="00182AAF" w:rsidRDefault="00182AAF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The Coordinator will have the following qualifications or equivalent work experienc</w:t>
      </w:r>
      <w:r w:rsidR="007A08A9">
        <w:rPr>
          <w:rFonts w:ascii="Tahoma" w:eastAsia="Times New Roman" w:hAnsi="Tahoma" w:cs="Tahoma"/>
          <w:sz w:val="20"/>
          <w:szCs w:val="20"/>
          <w:lang w:val="en-CA"/>
        </w:rPr>
        <w:t>e.</w:t>
      </w:r>
    </w:p>
    <w:p w14:paraId="2928EC3D" w14:textId="77777777" w:rsidR="002520C2" w:rsidRPr="002520C2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Post-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>secondary education in a social sciences, human services, or the equivalent in life experiences</w:t>
      </w:r>
    </w:p>
    <w:p w14:paraId="21FBA459" w14:textId="77777777" w:rsidR="00182AAF" w:rsidRPr="00182AAF" w:rsidRDefault="002520C2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Excellent oral and written communication skills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4DDCA90C" w14:textId="77777777" w:rsidR="00182AAF" w:rsidRPr="00182AAF" w:rsidRDefault="002520C2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Experience working with older adults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254E0C79" w14:textId="77777777" w:rsidR="00182AAF" w:rsidRPr="00182AAF" w:rsidRDefault="00602F86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C</w:t>
      </w:r>
      <w:r w:rsidR="007A08A9">
        <w:rPr>
          <w:rFonts w:ascii="Tahoma" w:eastAsia="Times New Roman" w:hAnsi="Tahoma" w:cs="Tahoma"/>
          <w:sz w:val="20"/>
          <w:szCs w:val="20"/>
          <w:lang w:val="en-CA"/>
        </w:rPr>
        <w:t>lear Criminal 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ecord </w:t>
      </w:r>
      <w:r>
        <w:rPr>
          <w:rFonts w:ascii="Tahoma" w:eastAsia="Times New Roman" w:hAnsi="Tahoma" w:cs="Tahoma"/>
          <w:sz w:val="20"/>
          <w:szCs w:val="20"/>
          <w:lang w:val="en-CA"/>
        </w:rPr>
        <w:t>and Vulnerable Sector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>Checks</w:t>
      </w:r>
    </w:p>
    <w:p w14:paraId="3E415300" w14:textId="77777777" w:rsidR="00182AAF" w:rsidRPr="00182AAF" w:rsidRDefault="007A08A9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Experience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working with a non-profit organization </w:t>
      </w:r>
    </w:p>
    <w:p w14:paraId="6B1A070E" w14:textId="77777777" w:rsidR="00182AAF" w:rsidRPr="00182AAF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Excellent team building skills </w:t>
      </w:r>
    </w:p>
    <w:p w14:paraId="608D9F0B" w14:textId="77777777" w:rsidR="00182AAF" w:rsidRPr="00182AAF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Excellent decision making skills </w:t>
      </w:r>
    </w:p>
    <w:p w14:paraId="341B45AF" w14:textId="77777777" w:rsidR="00602F86" w:rsidRPr="00602F86" w:rsidRDefault="007A08A9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Proficient</w:t>
      </w:r>
      <w:r w:rsidR="00602F86">
        <w:rPr>
          <w:rFonts w:ascii="Tahoma" w:eastAsia="Times New Roman" w:hAnsi="Tahoma" w:cs="Tahoma"/>
          <w:sz w:val="20"/>
          <w:szCs w:val="20"/>
          <w:lang w:val="en-CA"/>
        </w:rPr>
        <w:t xml:space="preserve"> in Microsoft Office</w:t>
      </w:r>
    </w:p>
    <w:p w14:paraId="154D1881" w14:textId="77777777" w:rsidR="00182AAF" w:rsidRPr="007A08A9" w:rsidRDefault="00602F86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Skilled at group facilitation and presentations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49B1BCBE" w14:textId="77777777" w:rsidR="007A08A9" w:rsidRPr="00271221" w:rsidRDefault="007A08A9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Experience writing grant applications</w:t>
      </w:r>
    </w:p>
    <w:p w14:paraId="42A2A17C" w14:textId="34D6C5AB" w:rsidR="00182AAF" w:rsidRPr="00414520" w:rsidRDefault="00182AAF" w:rsidP="00182AAF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Experience working in a policing environment would be an asset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2E6A062B" w14:textId="77777777" w:rsidR="00414520" w:rsidRPr="00182AAF" w:rsidRDefault="00414520" w:rsidP="00414520">
      <w:pPr>
        <w:spacing w:after="0" w:line="240" w:lineRule="auto"/>
        <w:ind w:left="360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7419F16E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Responsibilities:</w:t>
      </w:r>
    </w:p>
    <w:p w14:paraId="224FEB92" w14:textId="77777777" w:rsidR="00182AAF" w:rsidRPr="00182AAF" w:rsidRDefault="004B4998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The Seniors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Safety Coordinator will have the following r</w:t>
      </w:r>
      <w:r>
        <w:rPr>
          <w:rFonts w:ascii="Tahoma" w:eastAsia="Times New Roman" w:hAnsi="Tahoma" w:cs="Tahoma"/>
          <w:sz w:val="20"/>
          <w:szCs w:val="20"/>
          <w:lang w:val="en-CA"/>
        </w:rPr>
        <w:t>esponsibilities, with the understanding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that other new duties may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be established 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in order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>to achieve success within the SSP:</w:t>
      </w:r>
    </w:p>
    <w:p w14:paraId="6F0CF503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Keep a database and statistics of senior contacts, as well as operational and administrative filing systems. </w:t>
      </w:r>
    </w:p>
    <w:p w14:paraId="5F205E09" w14:textId="77777777" w:rsidR="00602F86" w:rsidRPr="00602F86" w:rsidRDefault="00602F86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Accurate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completion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>of seniors</w:t>
      </w:r>
      <w:r>
        <w:rPr>
          <w:rFonts w:ascii="Tahoma" w:eastAsia="Times New Roman" w:hAnsi="Tahoma" w:cs="Tahoma"/>
          <w:sz w:val="20"/>
          <w:szCs w:val="20"/>
          <w:lang w:val="en-CA"/>
        </w:rPr>
        <w:t>’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contact information 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and maintaining private and confidential records.  </w:t>
      </w:r>
    </w:p>
    <w:p w14:paraId="77C47979" w14:textId="77777777" w:rsidR="00182AAF" w:rsidRPr="00182AAF" w:rsidRDefault="00602F86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Regular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update</w:t>
      </w:r>
      <w:r>
        <w:rPr>
          <w:rFonts w:ascii="Tahoma" w:eastAsia="Times New Roman" w:hAnsi="Tahoma" w:cs="Tahoma"/>
          <w:sz w:val="20"/>
          <w:szCs w:val="20"/>
          <w:lang w:val="en-CA"/>
        </w:rPr>
        <w:t>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to the </w:t>
      </w:r>
      <w:r>
        <w:rPr>
          <w:rFonts w:ascii="Tahoma" w:eastAsia="Times New Roman" w:hAnsi="Tahoma" w:cs="Tahoma"/>
          <w:sz w:val="20"/>
          <w:szCs w:val="20"/>
          <w:lang w:val="en-CA"/>
        </w:rPr>
        <w:t>Seniors Safety Society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477520FA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Home visits to seniors who require assistance in dealing with being potential victims of crime or abuse. </w:t>
      </w:r>
      <w:r w:rsidR="004B4998">
        <w:rPr>
          <w:rFonts w:ascii="Tahoma" w:eastAsia="Times New Roman" w:hAnsi="Tahoma" w:cs="Tahoma"/>
          <w:sz w:val="20"/>
          <w:szCs w:val="20"/>
          <w:lang w:val="en-CA"/>
        </w:rPr>
        <w:t>Visits may also relate to :</w:t>
      </w:r>
      <w:r w:rsidR="00994D4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 w:rsidR="004B4998">
        <w:rPr>
          <w:rFonts w:ascii="Tahoma" w:eastAsia="Times New Roman" w:hAnsi="Tahoma" w:cs="Tahoma"/>
          <w:sz w:val="20"/>
          <w:szCs w:val="20"/>
          <w:lang w:val="en-CA"/>
        </w:rPr>
        <w:t xml:space="preserve">Ambulance Rebate applications, Falls risk assessment, grant applications for household repairs/accessibility, etc. </w:t>
      </w:r>
    </w:p>
    <w:p w14:paraId="737EE0C6" w14:textId="77777777" w:rsidR="00182AAF" w:rsidRPr="00182AAF" w:rsidRDefault="00994D4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efer seniors to other applicable programs and services. </w:t>
      </w:r>
    </w:p>
    <w:p w14:paraId="6581F07B" w14:textId="77777777" w:rsidR="00182AAF" w:rsidRPr="00182AAF" w:rsidRDefault="00994D4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Educate on appropriate referrals and accept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referrals to t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he SSP from 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>members of the RCMP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and Amherst Police Department, as well as other sources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. </w:t>
      </w:r>
    </w:p>
    <w:p w14:paraId="44F395E5" w14:textId="77777777" w:rsidR="00182AAF" w:rsidRPr="00182AAF" w:rsidRDefault="00551C30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>
        <w:rPr>
          <w:rFonts w:ascii="Tahoma" w:eastAsia="Times New Roman" w:hAnsi="Tahoma" w:cs="Tahoma"/>
          <w:sz w:val="20"/>
          <w:szCs w:val="20"/>
          <w:lang w:val="en-CA"/>
        </w:rPr>
        <w:t>Deliver</w:t>
      </w:r>
      <w:r w:rsidR="00182AAF"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presentations to seniors groups by </w:t>
      </w:r>
      <w:r>
        <w:rPr>
          <w:rFonts w:ascii="Tahoma" w:eastAsia="Times New Roman" w:hAnsi="Tahoma" w:cs="Tahoma"/>
          <w:sz w:val="20"/>
          <w:szCs w:val="20"/>
          <w:lang w:val="en-CA"/>
        </w:rPr>
        <w:t>regularly offering services and accommodating requests.</w:t>
      </w:r>
    </w:p>
    <w:p w14:paraId="4FCA4BA8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Represent the SSP provincially with the Senior Secretariat. </w:t>
      </w:r>
    </w:p>
    <w:p w14:paraId="1EC5413A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Represent the SSP on </w:t>
      </w:r>
      <w:r w:rsidR="00551C30">
        <w:rPr>
          <w:rFonts w:ascii="Tahoma" w:eastAsia="Times New Roman" w:hAnsi="Tahoma" w:cs="Tahoma"/>
          <w:sz w:val="20"/>
          <w:szCs w:val="20"/>
          <w:lang w:val="en-CA"/>
        </w:rPr>
        <w:t>several local committees.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</w:p>
    <w:p w14:paraId="106415B4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Responsible for public relations in regards to the SSP in concert with the RCMP District Commander and or his/her delegate, namely, the Crime Prevention Officer . </w:t>
      </w:r>
    </w:p>
    <w:p w14:paraId="6AA166BE" w14:textId="77777777" w:rsidR="00666F4A" w:rsidRPr="00666F4A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666F4A">
        <w:rPr>
          <w:rFonts w:ascii="Tahoma" w:eastAsia="Times New Roman" w:hAnsi="Tahoma" w:cs="Tahoma"/>
          <w:sz w:val="20"/>
          <w:szCs w:val="20"/>
          <w:lang w:val="en-CA"/>
        </w:rPr>
        <w:t>A bi-annual report in June and December of each year is mandatory.</w:t>
      </w:r>
    </w:p>
    <w:p w14:paraId="4CEF6462" w14:textId="77777777" w:rsidR="00182AAF" w:rsidRPr="00182AAF" w:rsidRDefault="00666F4A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666F4A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>Conduct a presentation at </w:t>
      </w:r>
      <w:r w:rsidR="00182AAF" w:rsidRPr="00666F4A">
        <w:rPr>
          <w:rFonts w:ascii="Tahoma" w:eastAsia="Times New Roman" w:hAnsi="Tahoma" w:cs="Tahoma"/>
          <w:sz w:val="20"/>
          <w:szCs w:val="20"/>
          <w:lang w:val="en-CA"/>
        </w:rPr>
        <w:t>Annual Ge</w:t>
      </w:r>
      <w:r>
        <w:rPr>
          <w:rFonts w:ascii="Tahoma" w:eastAsia="Times New Roman" w:hAnsi="Tahoma" w:cs="Tahoma"/>
          <w:sz w:val="20"/>
          <w:szCs w:val="20"/>
          <w:lang w:val="en-CA"/>
        </w:rPr>
        <w:t>neral meeting of the Senior Safety Society</w:t>
      </w:r>
      <w:r w:rsidR="00182AAF" w:rsidRPr="00666F4A">
        <w:rPr>
          <w:rFonts w:ascii="Tahoma" w:eastAsia="Times New Roman" w:hAnsi="Tahoma" w:cs="Tahoma"/>
          <w:sz w:val="20"/>
          <w:szCs w:val="20"/>
          <w:lang w:val="en-C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CA"/>
        </w:rPr>
        <w:t>each year.</w:t>
      </w:r>
    </w:p>
    <w:p w14:paraId="16EAE9E2" w14:textId="77777777" w:rsidR="00182AAF" w:rsidRPr="00182AAF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Maintain </w:t>
      </w:r>
      <w:r w:rsidR="00666F4A">
        <w:rPr>
          <w:rFonts w:ascii="Tahoma" w:eastAsia="Times New Roman" w:hAnsi="Tahoma" w:cs="Tahoma"/>
          <w:sz w:val="20"/>
          <w:szCs w:val="20"/>
          <w:lang w:val="en-CA"/>
        </w:rPr>
        <w:t>a log of travel information</w:t>
      </w:r>
    </w:p>
    <w:p w14:paraId="4D1B3441" w14:textId="347B5951" w:rsidR="00182AAF" w:rsidRPr="00414520" w:rsidRDefault="00182AAF" w:rsidP="00182AAF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Attend necessary training courses dealing with the SSP, which </w:t>
      </w:r>
      <w:r w:rsidR="00666F4A">
        <w:rPr>
          <w:rFonts w:ascii="Tahoma" w:eastAsia="Times New Roman" w:hAnsi="Tahoma" w:cs="Tahoma"/>
          <w:sz w:val="20"/>
          <w:szCs w:val="20"/>
          <w:lang w:val="en-CA"/>
        </w:rPr>
        <w:t>must be approved by the Society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 as part of Professional Development.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27B08173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bookmarkStart w:id="0" w:name="_GoBack"/>
      <w:bookmarkEnd w:id="0"/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lastRenderedPageBreak/>
        <w:t>Purpose:</w:t>
      </w:r>
    </w:p>
    <w:p w14:paraId="3962D878" w14:textId="547D956D" w:rsidR="00182AAF" w:rsidRDefault="00182AAF" w:rsidP="00182AA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To provide safety/security information on an individual</w:t>
      </w:r>
      <w:r>
        <w:rPr>
          <w:rFonts w:ascii="Tahoma" w:eastAsia="Times New Roman" w:hAnsi="Tahoma" w:cs="Tahoma"/>
          <w:sz w:val="20"/>
          <w:szCs w:val="20"/>
          <w:lang w:val="en-CA"/>
        </w:rPr>
        <w:t xml:space="preserve"> and group basis to seniors in </w:t>
      </w: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Cumberland County </w:t>
      </w:r>
    </w:p>
    <w:p w14:paraId="70DA63EA" w14:textId="77777777" w:rsidR="00414520" w:rsidRPr="00182AAF" w:rsidRDefault="00414520" w:rsidP="00182A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20173635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Goals:</w:t>
      </w:r>
    </w:p>
    <w:p w14:paraId="35875517" w14:textId="77777777" w:rsidR="00182AAF" w:rsidRPr="00182AAF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increase sense of security seniors feel in their own homes. </w:t>
      </w:r>
    </w:p>
    <w:p w14:paraId="23D811EC" w14:textId="77777777" w:rsidR="00182AAF" w:rsidRPr="00182AAF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increase the number of seniors provided with safety/security information and personal concerns throughout Cumberland County. </w:t>
      </w:r>
    </w:p>
    <w:p w14:paraId="333457E9" w14:textId="77777777" w:rsidR="00182AAF" w:rsidRPr="00182AAF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increase partnerships of senior service providers, encouraging referrals, combined projects and senior events. </w:t>
      </w:r>
    </w:p>
    <w:p w14:paraId="7A1D62ED" w14:textId="053808BD" w:rsidR="00182AAF" w:rsidRPr="00414520" w:rsidRDefault="00182AAF" w:rsidP="00182AAF">
      <w:pPr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To monitor and evaluate the SSP on an ongoing basis.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51B3F088" w14:textId="77777777" w:rsidR="00414520" w:rsidRPr="00182AAF" w:rsidRDefault="00414520" w:rsidP="00414520">
      <w:pPr>
        <w:spacing w:after="0" w:line="240" w:lineRule="auto"/>
        <w:ind w:left="720"/>
        <w:rPr>
          <w:rFonts w:ascii="Segoe UI" w:eastAsia="Times New Roman" w:hAnsi="Segoe UI" w:cs="Segoe UI"/>
          <w:sz w:val="27"/>
          <w:szCs w:val="27"/>
          <w:lang w:val="en-CA"/>
        </w:rPr>
      </w:pPr>
    </w:p>
    <w:p w14:paraId="546923C5" w14:textId="77777777" w:rsidR="00182AAF" w:rsidRPr="00182AAF" w:rsidRDefault="00182AAF" w:rsidP="00182AAF">
      <w:pPr>
        <w:spacing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b/>
          <w:bCs/>
          <w:sz w:val="24"/>
          <w:szCs w:val="24"/>
          <w:lang w:val="en-CA"/>
        </w:rPr>
        <w:t>Objectives:</w:t>
      </w:r>
    </w:p>
    <w:p w14:paraId="608E1834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meet with seniors in their own homes and at their convenience. </w:t>
      </w:r>
    </w:p>
    <w:p w14:paraId="46436259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gather contact information from each senior so that they and/or their families can be reached if a concern should arise. </w:t>
      </w:r>
    </w:p>
    <w:p w14:paraId="2220D9E8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information on home security, personal safety, crime prevention, fraud, abuse and other concerns identified. </w:t>
      </w:r>
    </w:p>
    <w:p w14:paraId="6154707F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information on the 911 emergency system, police, fire and ambulance services. </w:t>
      </w:r>
    </w:p>
    <w:p w14:paraId="7F6CA275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information on other services available in the community aimed at assisting seniors. </w:t>
      </w:r>
    </w:p>
    <w:p w14:paraId="05A1590B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refer to other agencies for assistance when deemed appropriate and with the senior’s approval – when required. </w:t>
      </w:r>
    </w:p>
    <w:p w14:paraId="19E1BC43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a resource person (the Coordinator) whom seniors can contact if they have any concerns. </w:t>
      </w:r>
    </w:p>
    <w:p w14:paraId="040011D6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provide follow-up visits so the seniors are kept informed of the latest scams, and to reaffirm safety tips and crime prevention methods. </w:t>
      </w:r>
    </w:p>
    <w:p w14:paraId="11B8FAC3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maintain communications with the Policing Agencies in Cumberland County  </w:t>
      </w:r>
    </w:p>
    <w:p w14:paraId="0078D147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have a complete computer data base of all seniors visited and the dates of each visit. </w:t>
      </w:r>
    </w:p>
    <w:p w14:paraId="36013A61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assist with community projects that enhance the lives of seniors. </w:t>
      </w:r>
    </w:p>
    <w:p w14:paraId="68296DCF" w14:textId="77777777" w:rsidR="00182AAF" w:rsidRPr="00182AAF" w:rsidRDefault="00182AAF" w:rsidP="00182AAF">
      <w:pPr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 xml:space="preserve">To implement programs that enhance the lives of seniors. </w:t>
      </w:r>
    </w:p>
    <w:p w14:paraId="186689F3" w14:textId="77777777" w:rsidR="00182AAF" w:rsidRPr="00182AAF" w:rsidRDefault="00182AAF" w:rsidP="00182AAF">
      <w:pPr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val="en-CA"/>
        </w:rPr>
      </w:pPr>
      <w:r w:rsidRPr="00182AAF">
        <w:rPr>
          <w:rFonts w:ascii="Tahoma" w:eastAsia="Times New Roman" w:hAnsi="Tahoma" w:cs="Tahoma"/>
          <w:sz w:val="20"/>
          <w:szCs w:val="20"/>
          <w:lang w:val="en-CA"/>
        </w:rPr>
        <w:t>To work with the local police authority in delivering programs designed to prevent senior abuse and other crimes against seniors.</w:t>
      </w:r>
      <w:r w:rsidRPr="00182AAF">
        <w:rPr>
          <w:rFonts w:ascii="Calibri" w:eastAsia="Times New Roman" w:hAnsi="Calibri" w:cs="Segoe UI"/>
          <w:lang w:val="en-CA"/>
        </w:rPr>
        <w:t xml:space="preserve"> </w:t>
      </w:r>
    </w:p>
    <w:p w14:paraId="30C6EA66" w14:textId="77777777" w:rsidR="009F0B97" w:rsidRDefault="00414520"/>
    <w:sectPr w:rsidR="009F0B97" w:rsidSect="0041452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450E"/>
    <w:multiLevelType w:val="multilevel"/>
    <w:tmpl w:val="E8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01841"/>
    <w:multiLevelType w:val="multilevel"/>
    <w:tmpl w:val="73D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E56E2"/>
    <w:multiLevelType w:val="multilevel"/>
    <w:tmpl w:val="BEF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92184"/>
    <w:multiLevelType w:val="multilevel"/>
    <w:tmpl w:val="127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05"/>
    <w:rsid w:val="00167F7B"/>
    <w:rsid w:val="00177F01"/>
    <w:rsid w:val="00182AAF"/>
    <w:rsid w:val="002520C2"/>
    <w:rsid w:val="00271221"/>
    <w:rsid w:val="0029775D"/>
    <w:rsid w:val="003D608C"/>
    <w:rsid w:val="00414520"/>
    <w:rsid w:val="004B4998"/>
    <w:rsid w:val="00551C30"/>
    <w:rsid w:val="00602F86"/>
    <w:rsid w:val="00666F4A"/>
    <w:rsid w:val="007A08A9"/>
    <w:rsid w:val="007F4905"/>
    <w:rsid w:val="008F289B"/>
    <w:rsid w:val="00994D4F"/>
    <w:rsid w:val="00B05B40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441"/>
  <w15:docId w15:val="{D7488F1B-5B5D-4AD7-B62F-5071204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1709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8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7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41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7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89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90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7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89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64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95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3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09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58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10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71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Wood</dc:creator>
  <cp:lastModifiedBy>Rorey</cp:lastModifiedBy>
  <cp:revision>2</cp:revision>
  <dcterms:created xsi:type="dcterms:W3CDTF">2019-08-13T15:41:00Z</dcterms:created>
  <dcterms:modified xsi:type="dcterms:W3CDTF">2019-08-13T15:41:00Z</dcterms:modified>
</cp:coreProperties>
</file>